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91AE" w14:textId="77777777" w:rsidR="00557B1B" w:rsidRPr="00350E37" w:rsidRDefault="00557B1B" w:rsidP="00557B1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350E37">
        <w:rPr>
          <w:rFonts w:ascii="Times New Roman" w:hAnsi="Times New Roman" w:cs="Times New Roman"/>
          <w:sz w:val="16"/>
          <w:szCs w:val="16"/>
          <w:lang w:eastAsia="ar-SA"/>
        </w:rPr>
        <w:t>PAŃSTWOWY POWIATOWY INSPEKTOR SANITARNY</w:t>
      </w:r>
    </w:p>
    <w:p w14:paraId="1E797C3B" w14:textId="77777777" w:rsidR="00557B1B" w:rsidRPr="00350E37" w:rsidRDefault="00557B1B" w:rsidP="00557B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350E37">
        <w:rPr>
          <w:rFonts w:ascii="Times New Roman" w:hAnsi="Times New Roman" w:cs="Times New Roman"/>
          <w:sz w:val="20"/>
          <w:szCs w:val="20"/>
          <w:lang w:eastAsia="ar-SA"/>
        </w:rPr>
        <w:t>w Kielcach</w:t>
      </w:r>
    </w:p>
    <w:p w14:paraId="359FA9DE" w14:textId="77777777" w:rsidR="00557B1B" w:rsidRDefault="00557B1B" w:rsidP="00557B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Hlk81993808"/>
      <w:r w:rsidRPr="00350E37">
        <w:rPr>
          <w:rFonts w:ascii="Times New Roman" w:hAnsi="Times New Roman" w:cs="Times New Roman"/>
          <w:sz w:val="20"/>
          <w:szCs w:val="20"/>
          <w:lang w:eastAsia="ar-SA"/>
        </w:rPr>
        <w:t>25-819 Kielce ul. Skibińskiego 4</w:t>
      </w:r>
    </w:p>
    <w:bookmarkEnd w:id="0"/>
    <w:p w14:paraId="49447999" w14:textId="77777777" w:rsidR="00557B1B" w:rsidRDefault="00557B1B" w:rsidP="00557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tel. 41 345 46 22, fax 41 345 46 23</w:t>
      </w:r>
    </w:p>
    <w:p w14:paraId="53A21261" w14:textId="2BAE8964" w:rsidR="00E060C9" w:rsidRDefault="00E060C9" w:rsidP="00B37C53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14:paraId="61D9855D" w14:textId="77777777" w:rsidR="003C5A48" w:rsidRDefault="003C5A48" w:rsidP="00B37C53">
      <w:pPr>
        <w:rPr>
          <w:rFonts w:ascii="Times New Roman" w:hAnsi="Times New Roman" w:cs="Times New Roman"/>
          <w:sz w:val="24"/>
          <w:szCs w:val="24"/>
        </w:rPr>
      </w:pPr>
    </w:p>
    <w:p w14:paraId="0BA7F40D" w14:textId="77777777" w:rsidR="00E060C9" w:rsidRPr="00854D1B" w:rsidRDefault="00E060C9" w:rsidP="00B37C53">
      <w:pPr>
        <w:rPr>
          <w:rFonts w:ascii="Times New Roman" w:hAnsi="Times New Roman" w:cs="Times New Roman"/>
          <w:sz w:val="24"/>
          <w:szCs w:val="24"/>
        </w:rPr>
      </w:pPr>
    </w:p>
    <w:p w14:paraId="454A3DE9" w14:textId="77777777" w:rsidR="00E060C9" w:rsidRPr="0088219C" w:rsidRDefault="00E060C9" w:rsidP="0048048D">
      <w:pPr>
        <w:jc w:val="right"/>
        <w:rPr>
          <w:rFonts w:ascii="Times New Roman" w:hAnsi="Times New Roman" w:cs="Times New Roman"/>
        </w:rPr>
        <w:sectPr w:rsidR="00E060C9" w:rsidRPr="0088219C" w:rsidSect="00403F3C">
          <w:pgSz w:w="11906" w:h="16838"/>
          <w:pgMar w:top="360" w:right="1417" w:bottom="180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4C35ED69" w14:textId="7D0E8D11" w:rsidR="00E060C9" w:rsidRPr="0088219C" w:rsidRDefault="00E060C9" w:rsidP="0048048D">
      <w:pPr>
        <w:jc w:val="right"/>
        <w:rPr>
          <w:rFonts w:ascii="Times New Roman" w:hAnsi="Times New Roman" w:cs="Times New Roman"/>
        </w:rPr>
      </w:pPr>
      <w:r w:rsidRPr="0088219C">
        <w:rPr>
          <w:rFonts w:ascii="Times New Roman" w:hAnsi="Times New Roman" w:cs="Times New Roman"/>
        </w:rPr>
        <w:t xml:space="preserve">Kielce </w:t>
      </w:r>
      <w:r w:rsidR="003C5A48">
        <w:rPr>
          <w:rFonts w:ascii="Times New Roman" w:hAnsi="Times New Roman" w:cs="Times New Roman"/>
        </w:rPr>
        <w:t>2021-10-18</w:t>
      </w:r>
    </w:p>
    <w:p w14:paraId="4BE19FD9" w14:textId="5504AD5E" w:rsidR="00E060C9" w:rsidRPr="0088219C" w:rsidRDefault="00FB6D39" w:rsidP="000D3251">
      <w:pPr>
        <w:rPr>
          <w:rFonts w:ascii="Times New Roman" w:hAnsi="Times New Roman" w:cs="Times New Roman"/>
        </w:rPr>
      </w:pPr>
      <w:r w:rsidRPr="0088219C">
        <w:rPr>
          <w:rFonts w:ascii="Times New Roman" w:hAnsi="Times New Roman" w:cs="Times New Roman"/>
        </w:rPr>
        <w:t>SE.VIII</w:t>
      </w:r>
      <w:r w:rsidR="00C363C9">
        <w:rPr>
          <w:rFonts w:ascii="Times New Roman" w:hAnsi="Times New Roman" w:cs="Times New Roman"/>
        </w:rPr>
        <w:t>.966.</w:t>
      </w:r>
      <w:r w:rsidR="000B10B9">
        <w:rPr>
          <w:rFonts w:ascii="Times New Roman" w:hAnsi="Times New Roman" w:cs="Times New Roman"/>
        </w:rPr>
        <w:t>17</w:t>
      </w:r>
      <w:r w:rsidR="00C363C9">
        <w:rPr>
          <w:rFonts w:ascii="Times New Roman" w:hAnsi="Times New Roman" w:cs="Times New Roman"/>
        </w:rPr>
        <w:t>/1/2021</w:t>
      </w:r>
      <w:r w:rsidR="00E060C9" w:rsidRPr="0088219C">
        <w:rPr>
          <w:rFonts w:ascii="Times New Roman" w:hAnsi="Times New Roman" w:cs="Times New Roman"/>
        </w:rPr>
        <w:tab/>
      </w:r>
    </w:p>
    <w:p w14:paraId="29BE2558" w14:textId="77777777" w:rsidR="00434237" w:rsidRPr="00B55C5D" w:rsidRDefault="00434237" w:rsidP="006560DF">
      <w:pPr>
        <w:pStyle w:val="NormalnyWeb"/>
        <w:spacing w:before="0" w:beforeAutospacing="0" w:after="0" w:line="360" w:lineRule="auto"/>
        <w:ind w:firstLine="23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55C5D">
        <w:rPr>
          <w:rFonts w:ascii="Times New Roman" w:hAnsi="Times New Roman" w:cs="Times New Roman"/>
          <w:b/>
          <w:bCs/>
          <w:sz w:val="22"/>
          <w:szCs w:val="22"/>
        </w:rPr>
        <w:t xml:space="preserve">Do Dyrektorów </w:t>
      </w:r>
    </w:p>
    <w:p w14:paraId="7EAB6ED1" w14:textId="22C2C8FF" w:rsidR="00434237" w:rsidRPr="00B55C5D" w:rsidRDefault="00434237" w:rsidP="006560DF">
      <w:pPr>
        <w:pStyle w:val="NormalnyWeb"/>
        <w:spacing w:before="0" w:beforeAutospacing="0" w:after="0" w:line="360" w:lineRule="auto"/>
        <w:ind w:firstLine="23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55C5D">
        <w:rPr>
          <w:rFonts w:ascii="Times New Roman" w:hAnsi="Times New Roman" w:cs="Times New Roman"/>
          <w:b/>
          <w:bCs/>
          <w:sz w:val="22"/>
          <w:szCs w:val="22"/>
        </w:rPr>
        <w:t>Szkół Podstawowych</w:t>
      </w:r>
    </w:p>
    <w:p w14:paraId="11C73D91" w14:textId="66D3FD47" w:rsidR="00434237" w:rsidRPr="0088219C" w:rsidRDefault="00434237" w:rsidP="006560DF">
      <w:pPr>
        <w:pStyle w:val="NormalnyWeb"/>
        <w:spacing w:before="0" w:beforeAutospacing="0" w:after="0" w:line="360" w:lineRule="auto"/>
        <w:ind w:firstLine="2342"/>
        <w:jc w:val="center"/>
        <w:rPr>
          <w:b/>
          <w:bCs/>
          <w:sz w:val="22"/>
          <w:szCs w:val="22"/>
        </w:rPr>
      </w:pPr>
      <w:r w:rsidRPr="00B55C5D">
        <w:rPr>
          <w:rFonts w:ascii="Times New Roman" w:hAnsi="Times New Roman" w:cs="Times New Roman"/>
          <w:b/>
          <w:bCs/>
          <w:sz w:val="22"/>
          <w:szCs w:val="22"/>
        </w:rPr>
        <w:t xml:space="preserve">Miasta Kielce </w:t>
      </w:r>
      <w:r w:rsidR="00B55C5D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B55C5D">
        <w:rPr>
          <w:rFonts w:ascii="Times New Roman" w:hAnsi="Times New Roman" w:cs="Times New Roman"/>
          <w:b/>
          <w:bCs/>
          <w:sz w:val="22"/>
          <w:szCs w:val="22"/>
        </w:rPr>
        <w:t xml:space="preserve"> powiatu kieleckiego</w:t>
      </w:r>
    </w:p>
    <w:p w14:paraId="23919E0C" w14:textId="77777777" w:rsidR="00E060C9" w:rsidRPr="0088219C" w:rsidRDefault="00E060C9" w:rsidP="006B58CD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2468F8F2" w14:textId="70391D4E" w:rsidR="00907CF8" w:rsidRPr="00667252" w:rsidRDefault="00E060C9" w:rsidP="000B1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7252">
        <w:rPr>
          <w:rFonts w:ascii="Times New Roman" w:hAnsi="Times New Roman" w:cs="Times New Roman"/>
          <w:sz w:val="24"/>
          <w:szCs w:val="24"/>
          <w:lang w:eastAsia="ar-SA"/>
        </w:rPr>
        <w:t>Państwowy Powiatowy Inspektor Sanitarny w Kielcach</w:t>
      </w:r>
      <w:r w:rsidR="00434237" w:rsidRPr="0066725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07CF8" w:rsidRPr="00667252">
        <w:rPr>
          <w:rFonts w:ascii="Times New Roman" w:hAnsi="Times New Roman" w:cs="Times New Roman"/>
          <w:sz w:val="24"/>
          <w:szCs w:val="24"/>
          <w:lang w:eastAsia="ar-SA"/>
        </w:rPr>
        <w:t>przesyła informację na temat trwającej kampanii Europejskiego Urzędu ds. Bezpieczeństwa Żywności (EFSA) i Państwowej Inspekcji Sanitarnej pod hasłem „Wybieraj Bezpieczną Żywność” #EUChooseSafeFood.</w:t>
      </w:r>
    </w:p>
    <w:p w14:paraId="5AE14659" w14:textId="0165710C" w:rsidR="00667252" w:rsidRPr="00667252" w:rsidRDefault="00907CF8" w:rsidP="000B10B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52">
        <w:rPr>
          <w:rFonts w:ascii="Times New Roman" w:hAnsi="Times New Roman" w:cs="Times New Roman"/>
          <w:sz w:val="24"/>
          <w:szCs w:val="24"/>
        </w:rPr>
        <w:t>Celem kampanii jest uświadomienie konsumentom jak istotną rolę w zapewnieniu bezpieczeństwa żywności odgrywa nauka</w:t>
      </w:r>
      <w:r w:rsidR="006630C5">
        <w:rPr>
          <w:rFonts w:ascii="Times New Roman" w:hAnsi="Times New Roman" w:cs="Times New Roman"/>
          <w:sz w:val="24"/>
          <w:szCs w:val="24"/>
        </w:rPr>
        <w:t>, natomiast</w:t>
      </w:r>
      <w:r w:rsidR="003C5A48">
        <w:rPr>
          <w:rFonts w:ascii="Times New Roman" w:hAnsi="Times New Roman" w:cs="Times New Roman"/>
          <w:sz w:val="24"/>
          <w:szCs w:val="24"/>
        </w:rPr>
        <w:t xml:space="preserve"> jej</w:t>
      </w:r>
      <w:r w:rsidR="006630C5">
        <w:rPr>
          <w:rFonts w:ascii="Times New Roman" w:hAnsi="Times New Roman" w:cs="Times New Roman"/>
          <w:sz w:val="24"/>
          <w:szCs w:val="24"/>
        </w:rPr>
        <w:t xml:space="preserve"> k</w:t>
      </w:r>
      <w:r w:rsidR="00667252" w:rsidRPr="00667252">
        <w:rPr>
          <w:rFonts w:ascii="Times New Roman" w:hAnsi="Times New Roman" w:cs="Times New Roman"/>
          <w:sz w:val="24"/>
          <w:szCs w:val="24"/>
        </w:rPr>
        <w:t>luczowym przesłaniem jest zachęcenie obywateli do dokonywania świadomych i pewnych wyborów żywieniowych.</w:t>
      </w:r>
    </w:p>
    <w:p w14:paraId="16592ECC" w14:textId="77777777" w:rsidR="00907CF8" w:rsidRPr="00667252" w:rsidRDefault="00907CF8" w:rsidP="000B10B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52">
        <w:rPr>
          <w:rFonts w:ascii="Times New Roman" w:hAnsi="Times New Roman" w:cs="Times New Roman"/>
          <w:sz w:val="24"/>
          <w:szCs w:val="24"/>
        </w:rPr>
        <w:t>Konsumenci w Unii Europejskiej należą do najlepiej chronionych i poinformowanych o zagrożeniach w łańcuchu żywnościowym obywateli na świecie. Unijny system bezpieczeństwa żywności wytycza odpowiednie zasady i wymagania dla przedsiębiorców, organów kontrolnych, jak również daje konsumentom prawo do dostępu do wiedzy dotyczącej bezpieczeństwa produkcji, przetwarzania, pakowania, etykietowania i sprzedaży żywności.</w:t>
      </w:r>
    </w:p>
    <w:p w14:paraId="1C1A0F66" w14:textId="589D9331" w:rsidR="00907CF8" w:rsidRPr="00667252" w:rsidRDefault="00667252" w:rsidP="000B10B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52">
        <w:rPr>
          <w:rFonts w:ascii="Times New Roman" w:hAnsi="Times New Roman" w:cs="Times New Roman"/>
          <w:sz w:val="24"/>
          <w:szCs w:val="24"/>
        </w:rPr>
        <w:t xml:space="preserve">Kampania </w:t>
      </w:r>
      <w:r w:rsidRPr="00667252">
        <w:rPr>
          <w:rFonts w:ascii="Times New Roman" w:hAnsi="Times New Roman" w:cs="Times New Roman"/>
          <w:sz w:val="24"/>
          <w:szCs w:val="24"/>
          <w:lang w:eastAsia="ar-SA"/>
        </w:rPr>
        <w:t>„Wybieraj Bezpieczną Żywność” #EUChooseSafeFood</w:t>
      </w:r>
      <w:r w:rsidRPr="00667252">
        <w:rPr>
          <w:rFonts w:ascii="Times New Roman" w:hAnsi="Times New Roman" w:cs="Times New Roman"/>
          <w:sz w:val="24"/>
          <w:szCs w:val="24"/>
        </w:rPr>
        <w:t xml:space="preserve"> skierowana jest głównie do obywateli UE w wieku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2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252">
        <w:rPr>
          <w:rFonts w:ascii="Times New Roman" w:hAnsi="Times New Roman" w:cs="Times New Roman"/>
          <w:sz w:val="24"/>
          <w:szCs w:val="24"/>
        </w:rPr>
        <w:t xml:space="preserve">45 lat, ze szczególnym uwzględnieniem kobiet </w:t>
      </w:r>
      <w:r w:rsidR="006630C5">
        <w:rPr>
          <w:rFonts w:ascii="Times New Roman" w:hAnsi="Times New Roman" w:cs="Times New Roman"/>
          <w:sz w:val="24"/>
          <w:szCs w:val="24"/>
        </w:rPr>
        <w:t>oraz</w:t>
      </w:r>
      <w:r w:rsidRPr="00667252">
        <w:rPr>
          <w:rFonts w:ascii="Times New Roman" w:hAnsi="Times New Roman" w:cs="Times New Roman"/>
          <w:sz w:val="24"/>
          <w:szCs w:val="24"/>
        </w:rPr>
        <w:t xml:space="preserve"> młodych rodziców</w:t>
      </w:r>
      <w:r w:rsidR="00907CF8" w:rsidRPr="00667252">
        <w:rPr>
          <w:rFonts w:ascii="Times New Roman" w:hAnsi="Times New Roman" w:cs="Times New Roman"/>
          <w:sz w:val="24"/>
          <w:szCs w:val="24"/>
        </w:rPr>
        <w:t xml:space="preserve"> dzieci szkolnych i przedszkolnych.</w:t>
      </w:r>
    </w:p>
    <w:p w14:paraId="2ECD77C6" w14:textId="28C9A21C" w:rsidR="00907CF8" w:rsidRPr="00667252" w:rsidRDefault="00907CF8" w:rsidP="000B10B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52">
        <w:rPr>
          <w:rFonts w:ascii="Times New Roman" w:hAnsi="Times New Roman" w:cs="Times New Roman"/>
          <w:sz w:val="24"/>
          <w:szCs w:val="24"/>
        </w:rPr>
        <w:t>Przy realizacji działań kampanii EFSA Główny Inspektorat Sanitarny współpracuje z</w:t>
      </w:r>
      <w:r w:rsidR="003C5A48">
        <w:rPr>
          <w:rFonts w:ascii="Times New Roman" w:hAnsi="Times New Roman" w:cs="Times New Roman"/>
          <w:sz w:val="24"/>
          <w:szCs w:val="24"/>
        </w:rPr>
        <w:t> </w:t>
      </w:r>
      <w:r w:rsidRPr="00667252">
        <w:rPr>
          <w:rFonts w:ascii="Times New Roman" w:hAnsi="Times New Roman" w:cs="Times New Roman"/>
          <w:sz w:val="24"/>
          <w:szCs w:val="24"/>
        </w:rPr>
        <w:t>innymi organami urzędowej kontroli oraz jednostkami naukowymi</w:t>
      </w:r>
      <w:r w:rsidR="000B10B9">
        <w:rPr>
          <w:rFonts w:ascii="Times New Roman" w:hAnsi="Times New Roman" w:cs="Times New Roman"/>
          <w:sz w:val="24"/>
          <w:szCs w:val="24"/>
        </w:rPr>
        <w:t>,</w:t>
      </w:r>
      <w:r w:rsidRPr="00667252">
        <w:rPr>
          <w:rFonts w:ascii="Times New Roman" w:hAnsi="Times New Roman" w:cs="Times New Roman"/>
          <w:sz w:val="24"/>
          <w:szCs w:val="24"/>
        </w:rPr>
        <w:t xml:space="preserve"> w tym przede wszystkim Narodowym Instytutem Zdrowia Publicznego –</w:t>
      </w:r>
      <w:r w:rsidR="00667252">
        <w:rPr>
          <w:rFonts w:ascii="Times New Roman" w:hAnsi="Times New Roman" w:cs="Times New Roman"/>
          <w:sz w:val="24"/>
          <w:szCs w:val="24"/>
        </w:rPr>
        <w:t xml:space="preserve"> </w:t>
      </w:r>
      <w:r w:rsidRPr="00667252">
        <w:rPr>
          <w:rFonts w:ascii="Times New Roman" w:hAnsi="Times New Roman" w:cs="Times New Roman"/>
          <w:sz w:val="24"/>
          <w:szCs w:val="24"/>
        </w:rPr>
        <w:t>PZH - Państwowym Instytutem Badawczym.</w:t>
      </w:r>
    </w:p>
    <w:p w14:paraId="4C089F52" w14:textId="458EE71D" w:rsidR="00907CF8" w:rsidRPr="00667252" w:rsidRDefault="00907CF8" w:rsidP="000B10B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52">
        <w:rPr>
          <w:rFonts w:ascii="Times New Roman" w:hAnsi="Times New Roman" w:cs="Times New Roman"/>
          <w:sz w:val="24"/>
          <w:szCs w:val="24"/>
        </w:rPr>
        <w:t xml:space="preserve">Więcej informacji na temat kampanii EFSA #EUChooseSafeFood </w:t>
      </w:r>
      <w:r w:rsidR="006630C5">
        <w:rPr>
          <w:rFonts w:ascii="Times New Roman" w:hAnsi="Times New Roman" w:cs="Times New Roman"/>
          <w:sz w:val="24"/>
          <w:szCs w:val="24"/>
        </w:rPr>
        <w:t xml:space="preserve">wraz z </w:t>
      </w:r>
      <w:r w:rsidR="003C5A48">
        <w:rPr>
          <w:rFonts w:ascii="Times New Roman" w:hAnsi="Times New Roman" w:cs="Times New Roman"/>
          <w:sz w:val="24"/>
          <w:szCs w:val="24"/>
        </w:rPr>
        <w:t xml:space="preserve">pakietem </w:t>
      </w:r>
      <w:r w:rsidR="006630C5">
        <w:rPr>
          <w:rFonts w:ascii="Times New Roman" w:hAnsi="Times New Roman" w:cs="Times New Roman"/>
          <w:sz w:val="24"/>
          <w:szCs w:val="24"/>
        </w:rPr>
        <w:t>materiał</w:t>
      </w:r>
      <w:r w:rsidR="003C5A48">
        <w:rPr>
          <w:rFonts w:ascii="Times New Roman" w:hAnsi="Times New Roman" w:cs="Times New Roman"/>
          <w:sz w:val="24"/>
          <w:szCs w:val="24"/>
        </w:rPr>
        <w:t>ów</w:t>
      </w:r>
      <w:r w:rsidR="006630C5">
        <w:rPr>
          <w:rFonts w:ascii="Times New Roman" w:hAnsi="Times New Roman" w:cs="Times New Roman"/>
          <w:sz w:val="24"/>
          <w:szCs w:val="24"/>
        </w:rPr>
        <w:t xml:space="preserve"> do pobrania </w:t>
      </w:r>
      <w:r w:rsidR="003C5A48">
        <w:rPr>
          <w:rFonts w:ascii="Times New Roman" w:hAnsi="Times New Roman" w:cs="Times New Roman"/>
          <w:sz w:val="24"/>
          <w:szCs w:val="24"/>
        </w:rPr>
        <w:t xml:space="preserve">i wykorzystania </w:t>
      </w:r>
      <w:r w:rsidR="006630C5">
        <w:rPr>
          <w:rFonts w:ascii="Times New Roman" w:hAnsi="Times New Roman" w:cs="Times New Roman"/>
          <w:sz w:val="24"/>
          <w:szCs w:val="24"/>
        </w:rPr>
        <w:t>(</w:t>
      </w:r>
      <w:r w:rsidR="003C5A48">
        <w:rPr>
          <w:rFonts w:ascii="Times New Roman" w:hAnsi="Times New Roman" w:cs="Times New Roman"/>
          <w:sz w:val="24"/>
          <w:szCs w:val="24"/>
        </w:rPr>
        <w:t>wideo/</w:t>
      </w:r>
      <w:r w:rsidR="006630C5">
        <w:rPr>
          <w:rFonts w:ascii="Times New Roman" w:hAnsi="Times New Roman" w:cs="Times New Roman"/>
          <w:sz w:val="24"/>
          <w:szCs w:val="24"/>
        </w:rPr>
        <w:t xml:space="preserve">infografiki dot. kampanii), </w:t>
      </w:r>
      <w:r w:rsidRPr="00667252">
        <w:rPr>
          <w:rFonts w:ascii="Times New Roman" w:hAnsi="Times New Roman" w:cs="Times New Roman"/>
          <w:sz w:val="24"/>
          <w:szCs w:val="24"/>
        </w:rPr>
        <w:t>dostępnych jest na stronie:</w:t>
      </w:r>
      <w:r w:rsidR="003C5A4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/index-pl" w:history="1">
        <w:r w:rsidR="006630C5" w:rsidRPr="0075176F">
          <w:rPr>
            <w:rStyle w:val="Hipercze"/>
            <w:rFonts w:ascii="Times New Roman" w:hAnsi="Times New Roman" w:cs="Times New Roman"/>
            <w:sz w:val="24"/>
            <w:szCs w:val="24"/>
          </w:rPr>
          <w:t>https://campaigns.efsa.europa.eu/EUChooseSafeFood/#/index-pl</w:t>
        </w:r>
      </w:hyperlink>
      <w:r w:rsidRPr="00667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AE5ED" w14:textId="46442878" w:rsidR="006630C5" w:rsidRPr="003C5A48" w:rsidRDefault="006630C5" w:rsidP="000B10B9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zwracam się z uprzejmą prośbą o zamieszczenie na stronie internetowej Państwa placówki informacji dotyczącej k</w:t>
      </w:r>
      <w:r w:rsidRPr="00667252">
        <w:rPr>
          <w:rFonts w:ascii="Times New Roman" w:hAnsi="Times New Roman" w:cs="Times New Roman"/>
          <w:sz w:val="24"/>
          <w:szCs w:val="24"/>
        </w:rPr>
        <w:t>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67252">
        <w:rPr>
          <w:rFonts w:ascii="Times New Roman" w:hAnsi="Times New Roman" w:cs="Times New Roman"/>
          <w:sz w:val="24"/>
          <w:szCs w:val="24"/>
        </w:rPr>
        <w:t xml:space="preserve"> </w:t>
      </w:r>
      <w:r w:rsidRPr="00667252">
        <w:rPr>
          <w:rFonts w:ascii="Times New Roman" w:hAnsi="Times New Roman" w:cs="Times New Roman"/>
          <w:sz w:val="24"/>
          <w:szCs w:val="24"/>
          <w:lang w:eastAsia="ar-SA"/>
        </w:rPr>
        <w:t xml:space="preserve">„Wybieraj Bezpieczną </w:t>
      </w:r>
      <w:r w:rsidRPr="003C5A48">
        <w:rPr>
          <w:rFonts w:ascii="Times New Roman" w:hAnsi="Times New Roman" w:cs="Times New Roman"/>
          <w:sz w:val="24"/>
          <w:szCs w:val="24"/>
          <w:lang w:eastAsia="ar-SA"/>
        </w:rPr>
        <w:t>Żywność” #EUChooseSafeFood i jej rozpropagowanie za pomocą dostępnych portali społecznościowych.</w:t>
      </w:r>
    </w:p>
    <w:p w14:paraId="494FC437" w14:textId="10931F8E" w:rsidR="006F56E1" w:rsidRPr="00217D20" w:rsidRDefault="000B10B9" w:rsidP="00557B1B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</w:rPr>
      </w:pPr>
      <w:r w:rsidRPr="003C5A48">
        <w:rPr>
          <w:rFonts w:ascii="Times New Roman" w:hAnsi="Times New Roman" w:cs="Times New Roman"/>
          <w:sz w:val="24"/>
          <w:szCs w:val="24"/>
        </w:rPr>
        <w:tab/>
      </w:r>
      <w:r w:rsidR="00AE4921" w:rsidRPr="003C5A4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pytań proszę o kontakt</w:t>
      </w:r>
      <w:r w:rsidR="00217D20" w:rsidRPr="003C5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B03B8" w:rsidRPr="003C5A4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kom. 887435439</w:t>
      </w:r>
      <w:r w:rsidR="00577E04" w:rsidRPr="003C5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D20" w:rsidRPr="003C5A48">
        <w:rPr>
          <w:rFonts w:ascii="Times New Roman" w:eastAsia="Times New Roman" w:hAnsi="Times New Roman" w:cs="Times New Roman"/>
          <w:sz w:val="24"/>
          <w:szCs w:val="24"/>
          <w:lang w:eastAsia="pl-PL"/>
        </w:rPr>
        <w:t>- Oddział Promocji Zdrowia i</w:t>
      </w:r>
      <w:r w:rsidR="003C5A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17D20" w:rsidRPr="003C5A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Zdrowotnej P</w:t>
      </w:r>
      <w:r w:rsidR="00577E04" w:rsidRPr="003C5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SSE </w:t>
      </w:r>
      <w:r w:rsidR="00217D20" w:rsidRPr="003C5A4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77E04" w:rsidRPr="003C5A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17D20" w:rsidRPr="003C5A48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Kielcach.</w:t>
      </w:r>
    </w:p>
    <w:p w14:paraId="58E0AB80" w14:textId="1501FEA4" w:rsidR="00E060C9" w:rsidRDefault="00E060C9" w:rsidP="00CA1727">
      <w:pPr>
        <w:spacing w:after="0"/>
        <w:ind w:left="3420"/>
        <w:jc w:val="center"/>
        <w:rPr>
          <w:rFonts w:ascii="Times New Roman" w:hAnsi="Times New Roman" w:cs="Times New Roman"/>
        </w:rPr>
      </w:pPr>
    </w:p>
    <w:p w14:paraId="7D5BE60A" w14:textId="77777777" w:rsidR="00557B1B" w:rsidRPr="0088219C" w:rsidRDefault="00557B1B" w:rsidP="00557B1B">
      <w:pPr>
        <w:spacing w:after="0"/>
        <w:ind w:left="3402"/>
        <w:jc w:val="center"/>
        <w:rPr>
          <w:rFonts w:ascii="Times New Roman" w:hAnsi="Times New Roman" w:cs="Times New Roman"/>
        </w:rPr>
      </w:pPr>
      <w:r w:rsidRPr="0088219C">
        <w:rPr>
          <w:rFonts w:ascii="Times New Roman" w:hAnsi="Times New Roman" w:cs="Times New Roman"/>
        </w:rPr>
        <w:t>Państwowy Powiatowy</w:t>
      </w:r>
    </w:p>
    <w:p w14:paraId="4994FC14" w14:textId="77777777" w:rsidR="00557B1B" w:rsidRPr="0088219C" w:rsidRDefault="00557B1B" w:rsidP="00557B1B">
      <w:pPr>
        <w:spacing w:after="0" w:line="360" w:lineRule="auto"/>
        <w:ind w:left="3402"/>
        <w:jc w:val="center"/>
        <w:rPr>
          <w:rFonts w:ascii="Times New Roman" w:hAnsi="Times New Roman" w:cs="Times New Roman"/>
        </w:rPr>
      </w:pPr>
      <w:r w:rsidRPr="0088219C">
        <w:rPr>
          <w:rFonts w:ascii="Times New Roman" w:hAnsi="Times New Roman" w:cs="Times New Roman"/>
        </w:rPr>
        <w:t>Inspektor Sanitarny w Kielcach</w:t>
      </w:r>
    </w:p>
    <w:p w14:paraId="73975B36" w14:textId="77777777" w:rsidR="00557B1B" w:rsidRPr="0088219C" w:rsidRDefault="00557B1B" w:rsidP="00557B1B">
      <w:pPr>
        <w:spacing w:after="0"/>
        <w:ind w:left="3420"/>
        <w:jc w:val="center"/>
        <w:rPr>
          <w:rFonts w:ascii="Times New Roman" w:hAnsi="Times New Roman" w:cs="Times New Roman"/>
          <w:i/>
          <w:iCs/>
        </w:rPr>
      </w:pPr>
      <w:r w:rsidRPr="0088219C">
        <w:rPr>
          <w:rFonts w:ascii="Times New Roman" w:hAnsi="Times New Roman" w:cs="Times New Roman"/>
          <w:i/>
          <w:iCs/>
        </w:rPr>
        <w:t>lek .med. Grażyna Majewska</w:t>
      </w:r>
    </w:p>
    <w:p w14:paraId="724D0961" w14:textId="77777777" w:rsidR="00434237" w:rsidRDefault="00434237" w:rsidP="00403F3C">
      <w:pPr>
        <w:spacing w:after="0" w:line="240" w:lineRule="auto"/>
      </w:pPr>
    </w:p>
    <w:p w14:paraId="67B71CBD" w14:textId="77777777" w:rsidR="00434237" w:rsidRDefault="00434237" w:rsidP="00403F3C">
      <w:pPr>
        <w:spacing w:after="0" w:line="240" w:lineRule="auto"/>
      </w:pPr>
    </w:p>
    <w:p w14:paraId="76D668AE" w14:textId="77777777" w:rsidR="00434237" w:rsidRPr="0088219C" w:rsidRDefault="00434237" w:rsidP="00403F3C">
      <w:pPr>
        <w:spacing w:after="0" w:line="240" w:lineRule="auto"/>
      </w:pPr>
    </w:p>
    <w:p w14:paraId="1A7ADC3D" w14:textId="3246BF03" w:rsidR="00E060C9" w:rsidRPr="00577E04" w:rsidRDefault="00E060C9" w:rsidP="00403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7E04">
        <w:rPr>
          <w:rFonts w:ascii="Times New Roman" w:hAnsi="Times New Roman" w:cs="Times New Roman"/>
          <w:sz w:val="16"/>
          <w:szCs w:val="16"/>
        </w:rPr>
        <w:t>Otrzymują (drogą elektroniczną):</w:t>
      </w:r>
    </w:p>
    <w:p w14:paraId="765FE1E7" w14:textId="164513C9" w:rsidR="00434237" w:rsidRPr="00577E04" w:rsidRDefault="00434237" w:rsidP="00434237">
      <w:pPr>
        <w:pStyle w:val="NormalnyWeb"/>
        <w:numPr>
          <w:ilvl w:val="0"/>
          <w:numId w:val="4"/>
        </w:numPr>
        <w:spacing w:before="0" w:beforeAutospacing="0" w:after="0"/>
        <w:rPr>
          <w:rFonts w:ascii="Times New Roman" w:hAnsi="Times New Roman" w:cs="Times New Roman"/>
          <w:sz w:val="16"/>
          <w:szCs w:val="16"/>
        </w:rPr>
      </w:pPr>
      <w:r w:rsidRPr="00577E04">
        <w:rPr>
          <w:rFonts w:ascii="Times New Roman" w:hAnsi="Times New Roman" w:cs="Times New Roman"/>
          <w:sz w:val="16"/>
          <w:szCs w:val="16"/>
        </w:rPr>
        <w:t xml:space="preserve">Dyrektorzy szkół </w:t>
      </w:r>
      <w:r w:rsidR="006F56E1" w:rsidRPr="00577E04">
        <w:rPr>
          <w:rFonts w:ascii="Times New Roman" w:hAnsi="Times New Roman" w:cs="Times New Roman"/>
          <w:sz w:val="16"/>
          <w:szCs w:val="16"/>
        </w:rPr>
        <w:t>podstawowych</w:t>
      </w:r>
      <w:r w:rsidRPr="00577E04">
        <w:rPr>
          <w:rFonts w:ascii="Times New Roman" w:hAnsi="Times New Roman" w:cs="Times New Roman"/>
          <w:sz w:val="16"/>
          <w:szCs w:val="16"/>
        </w:rPr>
        <w:t xml:space="preserve"> w Kielcach i powiecie kieleckim</w:t>
      </w:r>
    </w:p>
    <w:p w14:paraId="576A61A3" w14:textId="77777777" w:rsidR="00E060C9" w:rsidRPr="00577E04" w:rsidRDefault="00E060C9" w:rsidP="00480216">
      <w:pPr>
        <w:pStyle w:val="NormalnyWeb"/>
        <w:numPr>
          <w:ilvl w:val="0"/>
          <w:numId w:val="4"/>
        </w:numPr>
        <w:spacing w:before="0" w:beforeAutospacing="0" w:after="0"/>
        <w:rPr>
          <w:rFonts w:ascii="Times New Roman" w:hAnsi="Times New Roman" w:cs="Times New Roman"/>
          <w:sz w:val="16"/>
          <w:szCs w:val="16"/>
        </w:rPr>
      </w:pPr>
      <w:r w:rsidRPr="00577E04">
        <w:rPr>
          <w:rFonts w:ascii="Times New Roman" w:hAnsi="Times New Roman" w:cs="Times New Roman"/>
          <w:sz w:val="16"/>
          <w:szCs w:val="16"/>
        </w:rPr>
        <w:t>a/a.</w:t>
      </w:r>
    </w:p>
    <w:p w14:paraId="27309AD5" w14:textId="77777777" w:rsidR="00E060C9" w:rsidRPr="00577E04" w:rsidRDefault="00E060C9" w:rsidP="00403F3C">
      <w:pPr>
        <w:pStyle w:val="NormalnyWeb"/>
        <w:spacing w:before="0" w:beforeAutospacing="0" w:after="0"/>
        <w:ind w:left="17"/>
        <w:rPr>
          <w:rFonts w:ascii="Times New Roman" w:hAnsi="Times New Roman" w:cs="Times New Roman"/>
          <w:sz w:val="16"/>
          <w:szCs w:val="16"/>
        </w:rPr>
      </w:pPr>
    </w:p>
    <w:p w14:paraId="0EB0B772" w14:textId="77777777" w:rsidR="00E060C9" w:rsidRPr="00577E04" w:rsidRDefault="00A91225" w:rsidP="004373C5">
      <w:pPr>
        <w:pStyle w:val="NormalnyWeb"/>
        <w:spacing w:before="0" w:beforeAutospacing="0" w:after="0"/>
        <w:ind w:left="17"/>
        <w:rPr>
          <w:rFonts w:ascii="Times New Roman" w:hAnsi="Times New Roman" w:cs="Times New Roman"/>
          <w:sz w:val="16"/>
          <w:szCs w:val="16"/>
        </w:rPr>
      </w:pPr>
      <w:r w:rsidRPr="00577E04">
        <w:rPr>
          <w:rFonts w:ascii="Times New Roman" w:hAnsi="Times New Roman" w:cs="Times New Roman"/>
          <w:sz w:val="16"/>
          <w:szCs w:val="16"/>
        </w:rPr>
        <w:t>ŁF</w:t>
      </w:r>
      <w:r w:rsidR="00E060C9" w:rsidRPr="00577E04">
        <w:rPr>
          <w:rFonts w:ascii="Times New Roman" w:hAnsi="Times New Roman" w:cs="Times New Roman"/>
          <w:sz w:val="16"/>
          <w:szCs w:val="16"/>
        </w:rPr>
        <w:t>/ŁF</w:t>
      </w:r>
      <w:r w:rsidR="00E060C9" w:rsidRPr="00577E04">
        <w:rPr>
          <w:rFonts w:ascii="Times New Roman" w:hAnsi="Times New Roman" w:cs="Times New Roman"/>
          <w:sz w:val="16"/>
          <w:szCs w:val="16"/>
        </w:rPr>
        <w:tab/>
      </w:r>
    </w:p>
    <w:sectPr w:rsidR="00E060C9" w:rsidRPr="00577E04" w:rsidSect="00403F3C">
      <w:type w:val="continuous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7D55"/>
    <w:multiLevelType w:val="multilevel"/>
    <w:tmpl w:val="ED6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462460F"/>
    <w:multiLevelType w:val="hybridMultilevel"/>
    <w:tmpl w:val="F2CC1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47DDC"/>
    <w:multiLevelType w:val="multilevel"/>
    <w:tmpl w:val="7036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6C90281"/>
    <w:multiLevelType w:val="multilevel"/>
    <w:tmpl w:val="85D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06"/>
    <w:rsid w:val="00027206"/>
    <w:rsid w:val="000B10B9"/>
    <w:rsid w:val="000D3251"/>
    <w:rsid w:val="00133A4E"/>
    <w:rsid w:val="001527AE"/>
    <w:rsid w:val="00175262"/>
    <w:rsid w:val="001920F7"/>
    <w:rsid w:val="001B03B8"/>
    <w:rsid w:val="001F3804"/>
    <w:rsid w:val="001F3893"/>
    <w:rsid w:val="00217D20"/>
    <w:rsid w:val="002425F2"/>
    <w:rsid w:val="00271393"/>
    <w:rsid w:val="002A608A"/>
    <w:rsid w:val="002C58C9"/>
    <w:rsid w:val="002D428D"/>
    <w:rsid w:val="00316ABF"/>
    <w:rsid w:val="00350E37"/>
    <w:rsid w:val="003C5A48"/>
    <w:rsid w:val="00403F3C"/>
    <w:rsid w:val="004300F2"/>
    <w:rsid w:val="00434237"/>
    <w:rsid w:val="004373C5"/>
    <w:rsid w:val="0045251F"/>
    <w:rsid w:val="0048048D"/>
    <w:rsid w:val="00521461"/>
    <w:rsid w:val="005536FD"/>
    <w:rsid w:val="00557B1B"/>
    <w:rsid w:val="005600FC"/>
    <w:rsid w:val="00577E04"/>
    <w:rsid w:val="006560DF"/>
    <w:rsid w:val="00660F8F"/>
    <w:rsid w:val="006630C5"/>
    <w:rsid w:val="00667252"/>
    <w:rsid w:val="00682241"/>
    <w:rsid w:val="006B58CD"/>
    <w:rsid w:val="006F56E1"/>
    <w:rsid w:val="00725713"/>
    <w:rsid w:val="007366C5"/>
    <w:rsid w:val="007E5D69"/>
    <w:rsid w:val="00811B18"/>
    <w:rsid w:val="00814E00"/>
    <w:rsid w:val="00854D1B"/>
    <w:rsid w:val="0088219C"/>
    <w:rsid w:val="00901DAD"/>
    <w:rsid w:val="00907CF8"/>
    <w:rsid w:val="009208D8"/>
    <w:rsid w:val="009443D5"/>
    <w:rsid w:val="00971603"/>
    <w:rsid w:val="00A91225"/>
    <w:rsid w:val="00AE4921"/>
    <w:rsid w:val="00AE5FA1"/>
    <w:rsid w:val="00B37C53"/>
    <w:rsid w:val="00B55C5D"/>
    <w:rsid w:val="00B9070D"/>
    <w:rsid w:val="00C3207A"/>
    <w:rsid w:val="00C363C9"/>
    <w:rsid w:val="00C5723F"/>
    <w:rsid w:val="00C70877"/>
    <w:rsid w:val="00C928AC"/>
    <w:rsid w:val="00CA1727"/>
    <w:rsid w:val="00CE4FDC"/>
    <w:rsid w:val="00E060C9"/>
    <w:rsid w:val="00E4707E"/>
    <w:rsid w:val="00EB6D55"/>
    <w:rsid w:val="00F40178"/>
    <w:rsid w:val="00F837E4"/>
    <w:rsid w:val="00FA551F"/>
    <w:rsid w:val="00FB6D39"/>
    <w:rsid w:val="00FC379E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3FD83"/>
  <w15:docId w15:val="{F933BD56-7CB3-4A53-804E-AB39682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79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8048D"/>
    <w:pPr>
      <w:suppressAutoHyphens/>
      <w:autoSpaceDE w:val="0"/>
    </w:pPr>
    <w:rPr>
      <w:rFonts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C7087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B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58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316ABF"/>
    <w:rPr>
      <w:color w:val="0000FF"/>
      <w:u w:val="single"/>
    </w:rPr>
  </w:style>
  <w:style w:type="paragraph" w:styleId="NormalnyWeb">
    <w:name w:val="Normal (Web)"/>
    <w:basedOn w:val="Normalny"/>
    <w:uiPriority w:val="99"/>
    <w:rsid w:val="00CA1727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D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6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paigns.efsa.europa.eu/EUChooseSafeFo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Lukasz</cp:lastModifiedBy>
  <cp:revision>4</cp:revision>
  <cp:lastPrinted>2021-10-18T11:05:00Z</cp:lastPrinted>
  <dcterms:created xsi:type="dcterms:W3CDTF">2021-10-18T10:23:00Z</dcterms:created>
  <dcterms:modified xsi:type="dcterms:W3CDTF">2021-10-19T07:59:00Z</dcterms:modified>
</cp:coreProperties>
</file>